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007" w:rsidRDefault="009D0312">
      <w:pPr>
        <w:spacing w:after="755" w:line="259" w:lineRule="auto"/>
        <w:ind w:left="0" w:right="439" w:firstLine="0"/>
        <w:jc w:val="center"/>
      </w:pPr>
      <w:r>
        <w:rPr>
          <w:b/>
        </w:rPr>
        <w:t xml:space="preserve"> </w:t>
      </w:r>
    </w:p>
    <w:p w:rsidR="00863007" w:rsidRDefault="009D0312">
      <w:pPr>
        <w:pStyle w:val="Ttulo1"/>
      </w:pPr>
      <w:r>
        <w:rPr>
          <w:noProof/>
          <w:lang w:val="es-PE" w:eastAsia="es-PE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5363210</wp:posOffset>
            </wp:positionH>
            <wp:positionV relativeFrom="paragraph">
              <wp:posOffset>-158372</wp:posOffset>
            </wp:positionV>
            <wp:extent cx="1176655" cy="1896110"/>
            <wp:effectExtent l="0" t="0" r="0" b="0"/>
            <wp:wrapSquare wrapText="bothSides"/>
            <wp:docPr id="302" name="Picture 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CURRICULUM VITAE</w:t>
      </w:r>
      <w:r>
        <w:rPr>
          <w:u w:val="none"/>
        </w:rPr>
        <w:t xml:space="preserve"> </w:t>
      </w:r>
    </w:p>
    <w:p w:rsidR="00863007" w:rsidRDefault="009D0312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63007" w:rsidRDefault="009D0312">
      <w:pPr>
        <w:spacing w:after="69" w:line="259" w:lineRule="auto"/>
        <w:ind w:left="120" w:firstLine="0"/>
      </w:pPr>
      <w:r>
        <w:rPr>
          <w:b/>
          <w:sz w:val="23"/>
        </w:rPr>
        <w:t xml:space="preserve"> </w:t>
      </w:r>
    </w:p>
    <w:p w:rsidR="00357B8A" w:rsidRDefault="009D0312">
      <w:pPr>
        <w:rPr>
          <w:rFonts w:ascii="Calibri" w:eastAsia="Calibri" w:hAnsi="Calibri" w:cs="Calibri"/>
          <w:vertAlign w:val="subscript"/>
        </w:rPr>
      </w:pPr>
      <w:r>
        <w:rPr>
          <w:b/>
        </w:rPr>
        <w:t>Nombre</w:t>
      </w:r>
      <w:r>
        <w:rPr>
          <w:b/>
          <w:sz w:val="24"/>
        </w:rPr>
        <w:t xml:space="preserve">: </w:t>
      </w:r>
      <w:r>
        <w:t>Vanessa Paola Lasalt Gea</w:t>
      </w:r>
      <w:r w:rsidR="000873D5">
        <w:t xml:space="preserve"> </w:t>
      </w:r>
    </w:p>
    <w:p w:rsidR="00863007" w:rsidRDefault="009D0312">
      <w:r>
        <w:rPr>
          <w:b/>
        </w:rPr>
        <w:t>Fecha de nacimiento</w:t>
      </w:r>
      <w:r>
        <w:rPr>
          <w:b/>
          <w:sz w:val="24"/>
        </w:rPr>
        <w:t xml:space="preserve">: </w:t>
      </w:r>
      <w:r>
        <w:t>8/05/1980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863007" w:rsidRDefault="009D0312">
      <w:pPr>
        <w:spacing w:after="4" w:line="259" w:lineRule="auto"/>
        <w:ind w:left="240" w:firstLine="0"/>
      </w:pPr>
      <w:r>
        <w:rPr>
          <w:b/>
        </w:rPr>
        <w:t>E mail:</w:t>
      </w:r>
      <w:r>
        <w:rPr>
          <w:b/>
          <w:sz w:val="24"/>
        </w:rPr>
        <w:t xml:space="preserve"> </w:t>
      </w:r>
      <w:r>
        <w:rPr>
          <w:color w:val="0563C1"/>
          <w:u w:val="single" w:color="0000FF"/>
        </w:rPr>
        <w:t>vanessalasalt@hotmail.com</w:t>
      </w:r>
      <w:r>
        <w:rPr>
          <w:rFonts w:ascii="Calibri" w:eastAsia="Calibri" w:hAnsi="Calibri" w:cs="Calibri"/>
          <w:vertAlign w:val="subscript"/>
        </w:rPr>
        <w:t xml:space="preserve"> </w:t>
      </w:r>
      <w:r w:rsidR="000873D5">
        <w:rPr>
          <w:rFonts w:ascii="Calibri" w:eastAsia="Calibri" w:hAnsi="Calibri" w:cs="Calibri"/>
          <w:vertAlign w:val="subscript"/>
        </w:rPr>
        <w:t xml:space="preserve"> </w:t>
      </w:r>
    </w:p>
    <w:p w:rsidR="00F86E89" w:rsidRPr="00F86E89" w:rsidRDefault="00F86E89" w:rsidP="00F86E89">
      <w:pPr>
        <w:rPr>
          <w:b/>
        </w:rPr>
      </w:pPr>
      <w:r>
        <w:rPr>
          <w:b/>
        </w:rPr>
        <w:t>Celular: (</w:t>
      </w:r>
      <w:r>
        <w:t xml:space="preserve">56) </w:t>
      </w:r>
      <w:r w:rsidRPr="00F86E89">
        <w:t>954 886 862</w:t>
      </w:r>
    </w:p>
    <w:p w:rsidR="00863007" w:rsidRDefault="009D0312">
      <w:pPr>
        <w:spacing w:after="66" w:line="259" w:lineRule="auto"/>
        <w:ind w:left="235" w:right="0"/>
      </w:pPr>
      <w:r>
        <w:rPr>
          <w:b/>
        </w:rPr>
        <w:t>Nacionalidad:</w:t>
      </w:r>
      <w:r>
        <w:t xml:space="preserve"> Uruguaya </w:t>
      </w:r>
    </w:p>
    <w:p w:rsidR="00863007" w:rsidRDefault="00863007">
      <w:pPr>
        <w:spacing w:after="66" w:line="259" w:lineRule="auto"/>
        <w:ind w:left="240" w:right="0" w:firstLine="0"/>
      </w:pPr>
    </w:p>
    <w:p w:rsidR="00863007" w:rsidRDefault="009D0312">
      <w:pPr>
        <w:spacing w:after="258" w:line="259" w:lineRule="auto"/>
        <w:ind w:left="240" w:right="0" w:firstLine="0"/>
      </w:pPr>
      <w:r>
        <w:t xml:space="preserve"> </w:t>
      </w:r>
    </w:p>
    <w:p w:rsidR="00863007" w:rsidRDefault="009D0312">
      <w:pPr>
        <w:spacing w:after="0" w:line="259" w:lineRule="auto"/>
        <w:ind w:left="130"/>
      </w:pPr>
      <w:r>
        <w:rPr>
          <w:b/>
          <w:u w:val="single" w:color="000000"/>
        </w:rPr>
        <w:t>FORMACIÓN ACADÉMICA</w:t>
      </w:r>
      <w:r>
        <w:rPr>
          <w:b/>
        </w:rPr>
        <w:t xml:space="preserve"> </w:t>
      </w:r>
    </w:p>
    <w:p w:rsidR="00863007" w:rsidRDefault="009D0312">
      <w:pPr>
        <w:spacing w:after="84" w:line="259" w:lineRule="auto"/>
        <w:ind w:left="120" w:right="0" w:firstLine="0"/>
      </w:pPr>
      <w:r>
        <w:rPr>
          <w:b/>
          <w:sz w:val="23"/>
        </w:rPr>
        <w:t xml:space="preserve"> </w:t>
      </w:r>
    </w:p>
    <w:p w:rsidR="00863007" w:rsidRDefault="009D0312" w:rsidP="006028A0">
      <w:pPr>
        <w:pStyle w:val="Prrafodelista"/>
        <w:numPr>
          <w:ilvl w:val="0"/>
          <w:numId w:val="10"/>
        </w:numPr>
        <w:spacing w:after="93"/>
        <w:ind w:right="0"/>
      </w:pPr>
      <w:r w:rsidRPr="006028A0">
        <w:rPr>
          <w:b/>
        </w:rPr>
        <w:t>Bachillerato completo</w:t>
      </w:r>
      <w:r>
        <w:t>, orienta</w:t>
      </w:r>
      <w:r w:rsidR="006028A0">
        <w:t>ción  derecho.</w:t>
      </w:r>
      <w:bookmarkStart w:id="0" w:name="_GoBack"/>
      <w:bookmarkEnd w:id="0"/>
      <w:r w:rsidR="006028A0">
        <w:t xml:space="preserve"> IAVA liceo Nº35, Montevideo.</w:t>
      </w:r>
      <w:r>
        <w:t xml:space="preserve"> </w:t>
      </w:r>
    </w:p>
    <w:p w:rsidR="00863007" w:rsidRDefault="009D0312">
      <w:pPr>
        <w:spacing w:after="30" w:line="259" w:lineRule="auto"/>
        <w:ind w:left="0" w:right="0" w:firstLine="0"/>
      </w:pPr>
      <w:r>
        <w:rPr>
          <w:b/>
        </w:rPr>
        <w:t xml:space="preserve"> </w:t>
      </w:r>
    </w:p>
    <w:p w:rsidR="00863007" w:rsidRDefault="009D0312">
      <w:pPr>
        <w:numPr>
          <w:ilvl w:val="0"/>
          <w:numId w:val="1"/>
        </w:numPr>
        <w:spacing w:after="0" w:line="357" w:lineRule="auto"/>
        <w:ind w:right="0" w:hanging="360"/>
      </w:pPr>
      <w:r>
        <w:rPr>
          <w:b/>
        </w:rPr>
        <w:t>Registros Médicos:</w:t>
      </w:r>
      <w:r>
        <w:t xml:space="preserve"> secretariado médico, recepción en clínicas y policlínicas, archivo, atención al usuario, preparado de historias clínicas, terminología médica, psicología médica. Escuela Nacional en Enfermería en Uruguay; prácticas en el hospital Saint Bois en Montevideo. </w:t>
      </w:r>
    </w:p>
    <w:p w:rsidR="00863007" w:rsidRDefault="009D0312">
      <w:pPr>
        <w:spacing w:after="9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63007" w:rsidRDefault="009D0312">
      <w:pPr>
        <w:numPr>
          <w:ilvl w:val="0"/>
          <w:numId w:val="1"/>
        </w:numPr>
        <w:spacing w:after="66" w:line="357" w:lineRule="auto"/>
        <w:ind w:right="0" w:hanging="360"/>
      </w:pPr>
      <w:r>
        <w:rPr>
          <w:b/>
        </w:rPr>
        <w:t>Tecnicatura en logística internacional:</w:t>
      </w:r>
      <w:r>
        <w:t xml:space="preserve"> Escuela de Negocios Internacionales, Cámara de Comercio y Servicios del Uruguay. </w:t>
      </w:r>
    </w:p>
    <w:p w:rsidR="00863007" w:rsidRDefault="009D0312">
      <w:pPr>
        <w:numPr>
          <w:ilvl w:val="0"/>
          <w:numId w:val="1"/>
        </w:numPr>
        <w:spacing w:after="158"/>
        <w:ind w:right="0" w:hanging="360"/>
      </w:pPr>
      <w:r>
        <w:rPr>
          <w:b/>
        </w:rPr>
        <w:t xml:space="preserve">Inglés logístico: </w:t>
      </w:r>
      <w:proofErr w:type="spellStart"/>
      <w:r>
        <w:t>Cennave</w:t>
      </w:r>
      <w:proofErr w:type="spellEnd"/>
      <w:r>
        <w:t xml:space="preserve">, Centro de Navegación.  </w:t>
      </w:r>
    </w:p>
    <w:p w:rsidR="00863007" w:rsidRDefault="009D0312">
      <w:pPr>
        <w:numPr>
          <w:ilvl w:val="0"/>
          <w:numId w:val="1"/>
        </w:numPr>
        <w:spacing w:after="145" w:line="259" w:lineRule="auto"/>
        <w:ind w:right="0" w:hanging="360"/>
      </w:pPr>
      <w:r>
        <w:rPr>
          <w:b/>
        </w:rPr>
        <w:t xml:space="preserve">Auxiliar administrativa contable: </w:t>
      </w:r>
      <w:r>
        <w:t xml:space="preserve">Instituto BIOS.  </w:t>
      </w:r>
    </w:p>
    <w:p w:rsidR="00863007" w:rsidRDefault="009D0312">
      <w:pPr>
        <w:numPr>
          <w:ilvl w:val="0"/>
          <w:numId w:val="1"/>
        </w:numPr>
        <w:spacing w:line="358" w:lineRule="auto"/>
        <w:ind w:right="0" w:hanging="360"/>
      </w:pPr>
      <w:r>
        <w:rPr>
          <w:b/>
        </w:rPr>
        <w:t>Curso atención al cliente:</w:t>
      </w:r>
      <w:r>
        <w:t xml:space="preserve"> Maître Gustavo </w:t>
      </w:r>
      <w:proofErr w:type="spellStart"/>
      <w:r>
        <w:t>Nelcis</w:t>
      </w:r>
      <w:proofErr w:type="spellEnd"/>
      <w:r>
        <w:t xml:space="preserve">. </w:t>
      </w:r>
      <w:proofErr w:type="spellStart"/>
      <w:r>
        <w:t>Radisson</w:t>
      </w:r>
      <w:proofErr w:type="spellEnd"/>
      <w:r>
        <w:t xml:space="preserve"> Victoria Plaza Hotel.  </w:t>
      </w:r>
    </w:p>
    <w:p w:rsidR="00863007" w:rsidRDefault="009D0312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63007" w:rsidRDefault="009D0312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E632AD" w:rsidRDefault="009D0312" w:rsidP="00E632AD">
      <w:pPr>
        <w:pStyle w:val="Ttulo1"/>
        <w:ind w:left="-5"/>
      </w:pPr>
      <w:r>
        <w:t xml:space="preserve"> </w:t>
      </w:r>
      <w:r w:rsidR="00E632AD">
        <w:t>OTROS</w:t>
      </w:r>
      <w:r w:rsidR="00E632AD">
        <w:rPr>
          <w:u w:val="none"/>
        </w:rPr>
        <w:t xml:space="preserve"> </w:t>
      </w:r>
    </w:p>
    <w:p w:rsidR="00E632AD" w:rsidRDefault="00E632AD" w:rsidP="00E632AD">
      <w:pPr>
        <w:spacing w:after="31" w:line="259" w:lineRule="auto"/>
        <w:ind w:left="0" w:right="0" w:firstLine="0"/>
      </w:pPr>
      <w:r>
        <w:rPr>
          <w:b/>
        </w:rPr>
        <w:t xml:space="preserve"> </w:t>
      </w:r>
    </w:p>
    <w:p w:rsidR="00E632AD" w:rsidRDefault="00E632AD" w:rsidP="00E632AD">
      <w:pPr>
        <w:numPr>
          <w:ilvl w:val="0"/>
          <w:numId w:val="3"/>
        </w:numPr>
        <w:spacing w:after="158"/>
        <w:ind w:right="0" w:hanging="360"/>
      </w:pPr>
      <w:r>
        <w:t xml:space="preserve">Licencia de conducir autos vigente categoría A. </w:t>
      </w:r>
    </w:p>
    <w:p w:rsidR="00E632AD" w:rsidRDefault="00E632AD" w:rsidP="00E632AD">
      <w:pPr>
        <w:numPr>
          <w:ilvl w:val="0"/>
          <w:numId w:val="3"/>
        </w:numPr>
        <w:spacing w:after="45"/>
        <w:ind w:right="0" w:hanging="360"/>
      </w:pPr>
      <w:r>
        <w:t xml:space="preserve">Informática: nivel usuario profesional Microsoft Office. </w:t>
      </w:r>
    </w:p>
    <w:p w:rsidR="00863007" w:rsidRDefault="00863007">
      <w:pPr>
        <w:spacing w:after="9" w:line="259" w:lineRule="auto"/>
        <w:ind w:left="120" w:right="0" w:firstLine="0"/>
      </w:pPr>
    </w:p>
    <w:p w:rsidR="00863007" w:rsidRDefault="009D0312">
      <w:pPr>
        <w:spacing w:after="172" w:line="259" w:lineRule="auto"/>
        <w:ind w:left="360" w:right="0" w:firstLine="0"/>
      </w:pPr>
      <w:r>
        <w:rPr>
          <w:b/>
        </w:rPr>
        <w:t xml:space="preserve"> </w:t>
      </w:r>
    </w:p>
    <w:p w:rsidR="00357B8A" w:rsidRDefault="00357B8A">
      <w:pPr>
        <w:pStyle w:val="Ttulo1"/>
        <w:spacing w:after="167"/>
        <w:ind w:left="370"/>
      </w:pPr>
    </w:p>
    <w:p w:rsidR="00357B8A" w:rsidRDefault="00357B8A">
      <w:pPr>
        <w:pStyle w:val="Ttulo1"/>
        <w:spacing w:after="167"/>
        <w:ind w:left="370"/>
      </w:pPr>
    </w:p>
    <w:p w:rsidR="00863007" w:rsidRDefault="009D0312">
      <w:pPr>
        <w:pStyle w:val="Ttulo1"/>
        <w:spacing w:after="167"/>
        <w:ind w:left="370"/>
      </w:pPr>
      <w:r>
        <w:t>EXPERIENCIA LABORAL</w:t>
      </w:r>
      <w:r>
        <w:rPr>
          <w:u w:val="none"/>
        </w:rPr>
        <w:t xml:space="preserve"> </w:t>
      </w:r>
    </w:p>
    <w:p w:rsidR="00863007" w:rsidRDefault="009D0312">
      <w:pPr>
        <w:spacing w:after="138" w:line="259" w:lineRule="auto"/>
        <w:ind w:left="840" w:right="0" w:firstLine="0"/>
      </w:pPr>
      <w:r>
        <w:t xml:space="preserve"> </w:t>
      </w:r>
    </w:p>
    <w:p w:rsidR="00863007" w:rsidRDefault="009D0312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863007" w:rsidRDefault="009D0312">
      <w:pPr>
        <w:numPr>
          <w:ilvl w:val="0"/>
          <w:numId w:val="2"/>
        </w:numPr>
        <w:ind w:right="0" w:hanging="360"/>
      </w:pPr>
      <w:proofErr w:type="spellStart"/>
      <w:r>
        <w:rPr>
          <w:b/>
        </w:rPr>
        <w:t>Piotto</w:t>
      </w:r>
      <w:proofErr w:type="spellEnd"/>
      <w:r>
        <w:rPr>
          <w:b/>
        </w:rPr>
        <w:t xml:space="preserve"> Hnos</w:t>
      </w:r>
      <w:r>
        <w:t xml:space="preserve">. Atención al público en servicio de Catering  Parrilla. (2001 a febrero de 2019)  </w:t>
      </w:r>
    </w:p>
    <w:p w:rsidR="00863007" w:rsidRDefault="009D0312">
      <w:pPr>
        <w:numPr>
          <w:ilvl w:val="0"/>
          <w:numId w:val="2"/>
        </w:numPr>
        <w:ind w:right="0" w:hanging="360"/>
      </w:pPr>
      <w:r>
        <w:rPr>
          <w:b/>
        </w:rPr>
        <w:t>Parrilla del Solís</w:t>
      </w:r>
      <w:r>
        <w:t xml:space="preserve">: </w:t>
      </w:r>
      <w:r w:rsidR="00CD4B99">
        <w:t>moza</w:t>
      </w:r>
      <w:r>
        <w:t xml:space="preserve"> en restaur</w:t>
      </w:r>
      <w:r w:rsidR="007562CF">
        <w:t xml:space="preserve">ante (agosto de 2014 - </w:t>
      </w:r>
      <w:r w:rsidR="00CD4B99">
        <w:t>mayo</w:t>
      </w:r>
      <w:r w:rsidR="007562CF">
        <w:t xml:space="preserve"> 201</w:t>
      </w:r>
      <w:r w:rsidR="00CD4B99">
        <w:t>8</w:t>
      </w:r>
      <w:r>
        <w:t xml:space="preserve">)  </w:t>
      </w:r>
    </w:p>
    <w:p w:rsidR="00863007" w:rsidRDefault="009D0312">
      <w:pPr>
        <w:numPr>
          <w:ilvl w:val="0"/>
          <w:numId w:val="2"/>
        </w:numPr>
        <w:ind w:right="0" w:hanging="360"/>
      </w:pPr>
      <w:r>
        <w:rPr>
          <w:b/>
        </w:rPr>
        <w:t>Papelería Universidad Copias</w:t>
      </w:r>
      <w:r>
        <w:t xml:space="preserve">: ventas y atención al cliente, artículos de oficina en Centro de impresión digital (junio 2015 - marzo 2017)  </w:t>
      </w:r>
    </w:p>
    <w:p w:rsidR="00863007" w:rsidRDefault="009D0312">
      <w:pPr>
        <w:numPr>
          <w:ilvl w:val="0"/>
          <w:numId w:val="2"/>
        </w:numPr>
        <w:ind w:right="0" w:hanging="360"/>
      </w:pPr>
      <w:r>
        <w:rPr>
          <w:b/>
        </w:rPr>
        <w:t>Más Paladar</w:t>
      </w:r>
      <w:r>
        <w:t xml:space="preserve">: Moza, confitería en Punta Carretas. Servicio de Catering (2005 - 2015)  </w:t>
      </w:r>
    </w:p>
    <w:p w:rsidR="00863007" w:rsidRDefault="009D0312">
      <w:pPr>
        <w:numPr>
          <w:ilvl w:val="0"/>
          <w:numId w:val="2"/>
        </w:numPr>
        <w:ind w:right="0" w:hanging="360"/>
      </w:pPr>
      <w:r>
        <w:rPr>
          <w:b/>
        </w:rPr>
        <w:t>Atención al cliente en eventos</w:t>
      </w:r>
      <w:r>
        <w:t xml:space="preserve"> desde el año 2000 a febrero de 2015 (</w:t>
      </w:r>
      <w:proofErr w:type="spellStart"/>
      <w:r>
        <w:t>Radisson</w:t>
      </w:r>
      <w:proofErr w:type="spellEnd"/>
      <w:r>
        <w:t xml:space="preserve"> Montevideo., Cooperativa bancaria, Hotel </w:t>
      </w:r>
      <w:proofErr w:type="spellStart"/>
      <w:r>
        <w:t>Cottage</w:t>
      </w:r>
      <w:proofErr w:type="spellEnd"/>
      <w:r>
        <w:t xml:space="preserve">, Belle </w:t>
      </w:r>
      <w:proofErr w:type="spellStart"/>
      <w:r>
        <w:t>Epoque</w:t>
      </w:r>
      <w:proofErr w:type="spellEnd"/>
      <w:r>
        <w:t xml:space="preserve">, Sheraton Montevideo, Barceló club del lago, Alicia </w:t>
      </w:r>
      <w:proofErr w:type="spellStart"/>
      <w:r>
        <w:t>Magariños</w:t>
      </w:r>
      <w:proofErr w:type="spellEnd"/>
      <w:r>
        <w:t xml:space="preserve">, etc.) </w:t>
      </w:r>
    </w:p>
    <w:p w:rsidR="00863007" w:rsidRDefault="009D0312">
      <w:pPr>
        <w:numPr>
          <w:ilvl w:val="0"/>
          <w:numId w:val="2"/>
        </w:numPr>
        <w:ind w:right="0" w:hanging="360"/>
      </w:pPr>
      <w:proofErr w:type="spellStart"/>
      <w:r>
        <w:rPr>
          <w:b/>
        </w:rPr>
        <w:t>Maroñas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Entertainment</w:t>
      </w:r>
      <w:proofErr w:type="spellEnd"/>
      <w:r>
        <w:t xml:space="preserve">: Hipódromo nacional de </w:t>
      </w:r>
      <w:proofErr w:type="spellStart"/>
      <w:r>
        <w:t>Maroñas</w:t>
      </w:r>
      <w:proofErr w:type="spellEnd"/>
      <w:r>
        <w:t xml:space="preserve">, moza en Palcos Privados y Restaurante (2006 - 2009).  </w:t>
      </w:r>
    </w:p>
    <w:p w:rsidR="00863007" w:rsidRDefault="009D0312">
      <w:pPr>
        <w:numPr>
          <w:ilvl w:val="0"/>
          <w:numId w:val="2"/>
        </w:numPr>
        <w:ind w:right="0" w:hanging="360"/>
      </w:pPr>
      <w:r>
        <w:rPr>
          <w:b/>
        </w:rPr>
        <w:t xml:space="preserve">Big </w:t>
      </w:r>
      <w:proofErr w:type="spellStart"/>
      <w:r>
        <w:rPr>
          <w:b/>
        </w:rPr>
        <w:t>Mamma</w:t>
      </w:r>
      <w:proofErr w:type="spellEnd"/>
      <w:r>
        <w:t xml:space="preserve">: atención al público, Parrilla Restaurante (2003 -2005)  </w:t>
      </w:r>
    </w:p>
    <w:p w:rsidR="00863007" w:rsidRDefault="009D0312">
      <w:pPr>
        <w:numPr>
          <w:ilvl w:val="0"/>
          <w:numId w:val="2"/>
        </w:numPr>
        <w:ind w:right="0" w:hanging="360"/>
      </w:pPr>
      <w:proofErr w:type="spellStart"/>
      <w:r>
        <w:rPr>
          <w:b/>
        </w:rPr>
        <w:t>Raffí</w:t>
      </w:r>
      <w:proofErr w:type="spellEnd"/>
      <w:r>
        <w:rPr>
          <w:b/>
        </w:rPr>
        <w:t>, cocina Armenia</w:t>
      </w:r>
      <w:r>
        <w:t xml:space="preserve"> (ahora </w:t>
      </w:r>
      <w:proofErr w:type="spellStart"/>
      <w:r>
        <w:t>Lassh</w:t>
      </w:r>
      <w:proofErr w:type="spellEnd"/>
      <w:r>
        <w:t xml:space="preserve">): ayudante de cocina, elaboración de platos de Medio Oriente (1999 - 2003)  </w:t>
      </w:r>
    </w:p>
    <w:p w:rsidR="00863007" w:rsidRDefault="00863007">
      <w:pPr>
        <w:spacing w:after="271" w:line="259" w:lineRule="auto"/>
        <w:ind w:left="0" w:right="0" w:firstLine="0"/>
      </w:pPr>
    </w:p>
    <w:p w:rsidR="00863007" w:rsidRDefault="009D0312">
      <w:pPr>
        <w:pStyle w:val="Ttulo1"/>
        <w:ind w:left="-5"/>
      </w:pPr>
      <w:r>
        <w:t>REFERENCIAS LABORALES</w:t>
      </w:r>
      <w:r>
        <w:rPr>
          <w:u w:val="none"/>
        </w:rPr>
        <w:t xml:space="preserve"> </w:t>
      </w:r>
    </w:p>
    <w:p w:rsidR="00E632AD" w:rsidRDefault="009D0312" w:rsidP="00CD4B99">
      <w:pPr>
        <w:spacing w:after="91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63007" w:rsidRDefault="009D0312">
      <w:pPr>
        <w:numPr>
          <w:ilvl w:val="0"/>
          <w:numId w:val="4"/>
        </w:numPr>
        <w:spacing w:after="133"/>
        <w:ind w:right="0" w:hanging="360"/>
      </w:pPr>
      <w:r>
        <w:t xml:space="preserve">Sr. Danilo De </w:t>
      </w:r>
      <w:proofErr w:type="spellStart"/>
      <w:r>
        <w:t>Gaspari</w:t>
      </w:r>
      <w:proofErr w:type="spellEnd"/>
      <w:r>
        <w:t xml:space="preserve">, director de la empresa </w:t>
      </w:r>
      <w:proofErr w:type="spellStart"/>
      <w:r>
        <w:t>Piotto</w:t>
      </w:r>
      <w:proofErr w:type="spellEnd"/>
      <w:r>
        <w:t xml:space="preserve"> Hnos.  </w:t>
      </w:r>
    </w:p>
    <w:p w:rsidR="00863007" w:rsidRDefault="009D0312">
      <w:pPr>
        <w:spacing w:after="208"/>
        <w:ind w:left="850" w:right="0"/>
      </w:pPr>
      <w:r>
        <w:t xml:space="preserve">Tel.: (+598) 99 635 453 / (+598) 2203 8210 </w:t>
      </w:r>
    </w:p>
    <w:p w:rsidR="00E632AD" w:rsidRDefault="009D0312">
      <w:pPr>
        <w:numPr>
          <w:ilvl w:val="0"/>
          <w:numId w:val="4"/>
        </w:numPr>
        <w:spacing w:line="387" w:lineRule="auto"/>
        <w:ind w:right="0" w:hanging="360"/>
      </w:pPr>
      <w:r>
        <w:t xml:space="preserve">Sr. Enrique </w:t>
      </w:r>
      <w:proofErr w:type="spellStart"/>
      <w:r>
        <w:t>Guridi</w:t>
      </w:r>
      <w:proofErr w:type="spellEnd"/>
      <w:r>
        <w:t xml:space="preserve">, encargado general de la Parrilla del Solís (El abasto) </w:t>
      </w:r>
    </w:p>
    <w:p w:rsidR="00863007" w:rsidRDefault="009D0312" w:rsidP="007B14AB">
      <w:pPr>
        <w:spacing w:line="387" w:lineRule="auto"/>
        <w:ind w:left="840" w:right="0" w:firstLine="0"/>
      </w:pPr>
      <w:r>
        <w:t xml:space="preserve"> Tel.: (+598) 94 850 613 </w:t>
      </w:r>
    </w:p>
    <w:p w:rsidR="00863007" w:rsidRDefault="009D0312">
      <w:pPr>
        <w:numPr>
          <w:ilvl w:val="0"/>
          <w:numId w:val="4"/>
        </w:numPr>
        <w:spacing w:after="132"/>
        <w:ind w:right="0" w:hanging="360"/>
      </w:pPr>
      <w:r>
        <w:t xml:space="preserve">Sr. Leonardo Ruiz </w:t>
      </w:r>
      <w:proofErr w:type="spellStart"/>
      <w:r>
        <w:t>Irrazabal</w:t>
      </w:r>
      <w:proofErr w:type="spellEnd"/>
      <w:r>
        <w:t xml:space="preserve">, dueño de la Papelería Universidad Copias  </w:t>
      </w:r>
    </w:p>
    <w:p w:rsidR="00863007" w:rsidRDefault="009D0312">
      <w:pPr>
        <w:spacing w:after="211"/>
        <w:ind w:left="850" w:right="0"/>
      </w:pPr>
      <w:r>
        <w:t xml:space="preserve">Tel.: (+598) 99 158 973 / (+598) 2408 6119 </w:t>
      </w:r>
    </w:p>
    <w:p w:rsidR="00863007" w:rsidRDefault="009D0312">
      <w:pPr>
        <w:numPr>
          <w:ilvl w:val="0"/>
          <w:numId w:val="4"/>
        </w:numPr>
        <w:spacing w:after="131"/>
        <w:ind w:right="0" w:hanging="360"/>
      </w:pPr>
      <w:r>
        <w:t xml:space="preserve">Sra. Emma </w:t>
      </w:r>
      <w:proofErr w:type="spellStart"/>
      <w:r>
        <w:t>Petrosian</w:t>
      </w:r>
      <w:proofErr w:type="spellEnd"/>
      <w:r>
        <w:t xml:space="preserve">, dueña del Restaurante </w:t>
      </w:r>
      <w:proofErr w:type="spellStart"/>
      <w:r>
        <w:t>Lassh</w:t>
      </w:r>
      <w:proofErr w:type="spellEnd"/>
      <w:r>
        <w:t xml:space="preserve">  </w:t>
      </w:r>
    </w:p>
    <w:p w:rsidR="00863007" w:rsidRDefault="009D0312">
      <w:pPr>
        <w:spacing w:after="184"/>
        <w:ind w:left="850" w:right="0"/>
      </w:pPr>
      <w:r>
        <w:t xml:space="preserve">Tel. (+598) 2200 5937 / (+598) 94 558 000 </w:t>
      </w:r>
    </w:p>
    <w:p w:rsidR="00E632AD" w:rsidRDefault="009D0312">
      <w:pPr>
        <w:spacing w:after="378" w:line="259" w:lineRule="auto"/>
        <w:ind w:left="-5"/>
      </w:pPr>
      <w:r>
        <w:rPr>
          <w:b/>
          <w:u w:val="single" w:color="000000"/>
        </w:rPr>
        <w:t>REFERENCIAS PERSONALES</w:t>
      </w:r>
      <w:r>
        <w:t xml:space="preserve"> </w:t>
      </w:r>
      <w:r w:rsidR="00E632AD">
        <w:t xml:space="preserve"> </w:t>
      </w:r>
    </w:p>
    <w:p w:rsidR="00863007" w:rsidRDefault="009D0312">
      <w:pPr>
        <w:spacing w:after="378" w:line="259" w:lineRule="auto"/>
        <w:ind w:left="-5"/>
      </w:pPr>
      <w:r>
        <w:t xml:space="preserve"> Están a disposición. </w:t>
      </w:r>
    </w:p>
    <w:p w:rsidR="00863007" w:rsidRDefault="009D0312">
      <w:pPr>
        <w:spacing w:after="0" w:line="259" w:lineRule="auto"/>
        <w:ind w:left="120" w:right="0" w:firstLine="0"/>
      </w:pPr>
      <w:r>
        <w:rPr>
          <w:b/>
        </w:rPr>
        <w:t xml:space="preserve"> </w:t>
      </w:r>
    </w:p>
    <w:p w:rsidR="00863007" w:rsidRDefault="009D0312">
      <w:pPr>
        <w:spacing w:after="0" w:line="227" w:lineRule="auto"/>
        <w:ind w:left="120" w:right="10199" w:firstLine="0"/>
      </w:pPr>
      <w:r>
        <w:rPr>
          <w:b/>
          <w:sz w:val="23"/>
        </w:rPr>
        <w:t xml:space="preserve"> </w:t>
      </w:r>
      <w:r>
        <w:t xml:space="preserve"> </w:t>
      </w:r>
    </w:p>
    <w:p w:rsidR="00863007" w:rsidRDefault="009D0312">
      <w:pPr>
        <w:spacing w:after="0" w:line="259" w:lineRule="auto"/>
        <w:ind w:left="12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863007" w:rsidRDefault="009D0312">
      <w:pPr>
        <w:spacing w:after="0" w:line="259" w:lineRule="auto"/>
        <w:ind w:left="0" w:right="0" w:firstLine="0"/>
        <w:jc w:val="both"/>
      </w:pPr>
      <w:r>
        <w:rPr>
          <w:b/>
        </w:rPr>
        <w:t xml:space="preserve"> </w:t>
      </w:r>
    </w:p>
    <w:sectPr w:rsidR="00863007" w:rsidSect="00357B8A">
      <w:pgSz w:w="11907" w:h="16839" w:code="9"/>
      <w:pgMar w:top="247" w:right="790" w:bottom="37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57AD6"/>
    <w:multiLevelType w:val="hybridMultilevel"/>
    <w:tmpl w:val="85CA1C68"/>
    <w:lvl w:ilvl="0" w:tplc="C29C4C14">
      <w:start w:val="1"/>
      <w:numFmt w:val="bullet"/>
      <w:lvlText w:val="•"/>
      <w:lvlJc w:val="left"/>
      <w:pPr>
        <w:ind w:left="64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25ED40FA"/>
    <w:multiLevelType w:val="hybridMultilevel"/>
    <w:tmpl w:val="FFFFFFFF"/>
    <w:lvl w:ilvl="0" w:tplc="FC2CDB1E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A27A8A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90F6BC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860FD8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D8F65C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AA523A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245EFE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AEA472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427A42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FBE4EB6"/>
    <w:multiLevelType w:val="hybridMultilevel"/>
    <w:tmpl w:val="CA26C668"/>
    <w:lvl w:ilvl="0" w:tplc="C29C4C14">
      <w:start w:val="1"/>
      <w:numFmt w:val="bullet"/>
      <w:lvlText w:val="•"/>
      <w:lvlJc w:val="left"/>
      <w:pPr>
        <w:ind w:left="142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182090F"/>
    <w:multiLevelType w:val="hybridMultilevel"/>
    <w:tmpl w:val="647A112E"/>
    <w:lvl w:ilvl="0" w:tplc="C29C4C14">
      <w:start w:val="1"/>
      <w:numFmt w:val="bullet"/>
      <w:lvlText w:val="•"/>
      <w:lvlJc w:val="left"/>
      <w:pPr>
        <w:ind w:left="64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507155C1"/>
    <w:multiLevelType w:val="hybridMultilevel"/>
    <w:tmpl w:val="6E5A01BC"/>
    <w:lvl w:ilvl="0" w:tplc="28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58BE432D"/>
    <w:multiLevelType w:val="hybridMultilevel"/>
    <w:tmpl w:val="CD305FDA"/>
    <w:lvl w:ilvl="0" w:tplc="2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5AB4777B"/>
    <w:multiLevelType w:val="hybridMultilevel"/>
    <w:tmpl w:val="FFFFFFFF"/>
    <w:lvl w:ilvl="0" w:tplc="E6A2576C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761D4C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887BB4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1E0892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16BD42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104388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52BA50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DC7FA8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960474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B104F70"/>
    <w:multiLevelType w:val="hybridMultilevel"/>
    <w:tmpl w:val="8DEC1920"/>
    <w:lvl w:ilvl="0" w:tplc="C29C4C14">
      <w:start w:val="1"/>
      <w:numFmt w:val="bullet"/>
      <w:lvlText w:val="•"/>
      <w:lvlJc w:val="left"/>
      <w:pPr>
        <w:ind w:left="78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65215E17"/>
    <w:multiLevelType w:val="hybridMultilevel"/>
    <w:tmpl w:val="FFFFFFFF"/>
    <w:lvl w:ilvl="0" w:tplc="AA26FAF2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F4E3B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AE886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4E515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10F19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6605D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F6964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DCE87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6CA34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7AD2479"/>
    <w:multiLevelType w:val="hybridMultilevel"/>
    <w:tmpl w:val="FFFFFFFF"/>
    <w:lvl w:ilvl="0" w:tplc="C29C4C14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A6D5B8">
      <w:start w:val="1"/>
      <w:numFmt w:val="bullet"/>
      <w:lvlText w:val="o"/>
      <w:lvlJc w:val="left"/>
      <w:pPr>
        <w:ind w:left="1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8820E6">
      <w:start w:val="1"/>
      <w:numFmt w:val="bullet"/>
      <w:lvlText w:val="▪"/>
      <w:lvlJc w:val="left"/>
      <w:pPr>
        <w:ind w:left="2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164944">
      <w:start w:val="1"/>
      <w:numFmt w:val="bullet"/>
      <w:lvlText w:val="•"/>
      <w:lvlJc w:val="left"/>
      <w:pPr>
        <w:ind w:left="2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E0F82A">
      <w:start w:val="1"/>
      <w:numFmt w:val="bullet"/>
      <w:lvlText w:val="o"/>
      <w:lvlJc w:val="left"/>
      <w:pPr>
        <w:ind w:left="3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B2DDB2">
      <w:start w:val="1"/>
      <w:numFmt w:val="bullet"/>
      <w:lvlText w:val="▪"/>
      <w:lvlJc w:val="left"/>
      <w:pPr>
        <w:ind w:left="4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E07DB2">
      <w:start w:val="1"/>
      <w:numFmt w:val="bullet"/>
      <w:lvlText w:val="•"/>
      <w:lvlJc w:val="left"/>
      <w:pPr>
        <w:ind w:left="4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A7210">
      <w:start w:val="1"/>
      <w:numFmt w:val="bullet"/>
      <w:lvlText w:val="o"/>
      <w:lvlJc w:val="left"/>
      <w:pPr>
        <w:ind w:left="5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1C8BEE">
      <w:start w:val="1"/>
      <w:numFmt w:val="bullet"/>
      <w:lvlText w:val="▪"/>
      <w:lvlJc w:val="left"/>
      <w:pPr>
        <w:ind w:left="6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07"/>
    <w:rsid w:val="000873D5"/>
    <w:rsid w:val="00357B8A"/>
    <w:rsid w:val="006028A0"/>
    <w:rsid w:val="007562CF"/>
    <w:rsid w:val="007B14AB"/>
    <w:rsid w:val="00863007"/>
    <w:rsid w:val="009D0312"/>
    <w:rsid w:val="00A13FF8"/>
    <w:rsid w:val="00CD4B99"/>
    <w:rsid w:val="00DD4D62"/>
    <w:rsid w:val="00E632AD"/>
    <w:rsid w:val="00F86E89"/>
    <w:rsid w:val="00FC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1079F2-B96D-AD4E-95BD-FC604CCF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9" w:lineRule="auto"/>
      <w:ind w:left="250" w:right="90" w:hanging="10"/>
    </w:pPr>
    <w:rPr>
      <w:rFonts w:ascii="Times New Roman" w:eastAsia="Times New Roman" w:hAnsi="Times New Roman" w:cs="Times New Roman"/>
      <w:color w:val="000000"/>
      <w:sz w:val="28"/>
      <w:lang w:val="es-ES" w:bidi="es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2677" w:right="90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Prrafodelista">
    <w:name w:val="List Paragraph"/>
    <w:basedOn w:val="Normal"/>
    <w:uiPriority w:val="34"/>
    <w:qFormat/>
    <w:rsid w:val="00357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USUARIO</cp:lastModifiedBy>
  <cp:revision>14</cp:revision>
  <cp:lastPrinted>2019-09-03T17:49:00Z</cp:lastPrinted>
  <dcterms:created xsi:type="dcterms:W3CDTF">2019-06-26T20:45:00Z</dcterms:created>
  <dcterms:modified xsi:type="dcterms:W3CDTF">2019-11-18T05:30:00Z</dcterms:modified>
</cp:coreProperties>
</file>